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bookmarkStart w:id="0" w:name="_GoBack"/>
      <w:bookmarkEnd w:id="0"/>
    </w:p>
    <w:p w:rsidR="00DA5337" w:rsidRPr="00EC4BB0" w:rsidRDefault="00EC4BB0" w:rsidP="008F5315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</w:t>
      </w:r>
      <w:r w:rsidR="008F5315" w:rsidRPr="00EC4BB0">
        <w:rPr>
          <w:rFonts w:eastAsia="Calibri"/>
          <w:b/>
          <w:lang w:eastAsia="en-US"/>
        </w:rPr>
        <w:t>овышение родительской платы в детск</w:t>
      </w:r>
      <w:r>
        <w:rPr>
          <w:rFonts w:eastAsia="Calibri"/>
          <w:b/>
          <w:lang w:eastAsia="en-US"/>
        </w:rPr>
        <w:t>их</w:t>
      </w:r>
      <w:r w:rsidR="008F5315"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DA5337" w:rsidRPr="00EC4BB0" w:rsidRDefault="00DA5337" w:rsidP="00DA5337">
      <w:pPr>
        <w:ind w:firstLine="567"/>
        <w:jc w:val="both"/>
        <w:rPr>
          <w:rFonts w:eastAsia="Calibri"/>
          <w:b/>
          <w:lang w:eastAsia="en-US"/>
        </w:rPr>
      </w:pPr>
    </w:p>
    <w:p w:rsidR="00EC4BB0" w:rsidRDefault="00DA5337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 w:rsidR="00C658ED"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>года запланировано повышение размера родительской платы за присмотр и уход за ребенком в детских садах республики в среднем на 12%</w:t>
      </w:r>
      <w:r w:rsidR="008F5315" w:rsidRPr="00EC4BB0">
        <w:rPr>
          <w:rFonts w:eastAsia="Calibri"/>
          <w:lang w:eastAsia="en-US"/>
        </w:rPr>
        <w:t xml:space="preserve">. </w:t>
      </w:r>
    </w:p>
    <w:p w:rsidR="00EC4BB0" w:rsidRPr="00EC4BB0" w:rsidRDefault="00EC4BB0" w:rsidP="00EC4BB0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C4BB0" w:rsidRDefault="00EC4BB0" w:rsidP="00DA533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rFonts w:eastAsia="Calibri"/>
          <w:lang w:eastAsia="en-US"/>
        </w:rPr>
        <w:t>азмер</w:t>
      </w:r>
      <w:r w:rsidR="00C658ED"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>, которое в среднемобходитс</w:t>
      </w:r>
      <w:r w:rsidRPr="00EC4BB0">
        <w:rPr>
          <w:rFonts w:eastAsia="Calibri"/>
          <w:lang w:eastAsia="en-US"/>
        </w:rPr>
        <w:t xml:space="preserve">я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</w:p>
    <w:p w:rsidR="00C658ED" w:rsidRDefault="008F5315" w:rsidP="00DA5337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 w:rsidR="00EC4BB0">
        <w:rPr>
          <w:rFonts w:eastAsia="Calibri"/>
          <w:lang w:eastAsia="en-US"/>
        </w:rPr>
        <w:t xml:space="preserve"> К примеру, </w:t>
      </w:r>
      <w:r w:rsidR="00C658ED">
        <w:rPr>
          <w:rFonts w:eastAsia="Calibri"/>
          <w:lang w:eastAsia="en-US"/>
        </w:rPr>
        <w:t xml:space="preserve">сегодня </w:t>
      </w:r>
      <w:r w:rsidR="00EC4BB0">
        <w:rPr>
          <w:rFonts w:eastAsia="Calibri"/>
          <w:lang w:eastAsia="en-US"/>
        </w:rPr>
        <w:t>в наиболее распространенном виде д</w:t>
      </w:r>
      <w:r w:rsidR="00DA5337" w:rsidRPr="00EC4BB0">
        <w:rPr>
          <w:rFonts w:eastAsia="Calibri"/>
          <w:lang w:eastAsia="en-US"/>
        </w:rPr>
        <w:t>етско</w:t>
      </w:r>
      <w:r w:rsidR="00EC4BB0">
        <w:rPr>
          <w:rFonts w:eastAsia="Calibri"/>
          <w:lang w:eastAsia="en-US"/>
        </w:rPr>
        <w:t>го</w:t>
      </w:r>
      <w:r w:rsidR="00DA5337" w:rsidRPr="00EC4BB0">
        <w:rPr>
          <w:rFonts w:eastAsia="Calibri"/>
          <w:lang w:eastAsia="en-US"/>
        </w:rPr>
        <w:t xml:space="preserve"> сад</w:t>
      </w:r>
      <w:r w:rsidR="00EC4BB0">
        <w:rPr>
          <w:rFonts w:eastAsia="Calibri"/>
          <w:lang w:eastAsia="en-US"/>
        </w:rPr>
        <w:t>а(</w:t>
      </w:r>
      <w:r w:rsidR="00DA5337" w:rsidRPr="00EC4BB0">
        <w:rPr>
          <w:rFonts w:eastAsia="Calibri"/>
          <w:lang w:eastAsia="en-US"/>
        </w:rPr>
        <w:t>общеразвивающ</w:t>
      </w:r>
      <w:r w:rsidR="001F24C7">
        <w:rPr>
          <w:rFonts w:eastAsia="Calibri"/>
          <w:lang w:eastAsia="en-US"/>
        </w:rPr>
        <w:t>ий</w:t>
      </w:r>
      <w:r w:rsidR="00EC4BB0">
        <w:rPr>
          <w:rFonts w:eastAsia="Calibri"/>
          <w:lang w:eastAsia="en-US"/>
        </w:rPr>
        <w:t>)</w:t>
      </w:r>
      <w:r w:rsidR="00DA5337"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рубля</w:t>
      </w:r>
      <w:proofErr w:type="gramStart"/>
      <w:r w:rsidR="00DA5337" w:rsidRPr="00EC4BB0">
        <w:rPr>
          <w:rFonts w:eastAsia="Calibri"/>
          <w:lang w:eastAsia="en-US"/>
        </w:rPr>
        <w:t>.С</w:t>
      </w:r>
      <w:proofErr w:type="gramEnd"/>
      <w:r w:rsidR="00DA5337" w:rsidRPr="00EC4BB0">
        <w:rPr>
          <w:rFonts w:eastAsia="Calibri"/>
          <w:lang w:eastAsia="en-US"/>
        </w:rPr>
        <w:t xml:space="preserve"> 1</w:t>
      </w:r>
      <w:r w:rsidR="00EC4BB0">
        <w:rPr>
          <w:rFonts w:eastAsia="Calibri"/>
          <w:lang w:eastAsia="en-US"/>
        </w:rPr>
        <w:t xml:space="preserve"> января </w:t>
      </w:r>
      <w:r w:rsidR="00DA5337" w:rsidRPr="00EC4BB0">
        <w:rPr>
          <w:rFonts w:eastAsia="Calibri"/>
          <w:lang w:eastAsia="en-US"/>
        </w:rPr>
        <w:t xml:space="preserve">2015 года </w:t>
      </w:r>
      <w:r w:rsidR="00C658ED">
        <w:rPr>
          <w:rFonts w:eastAsia="Calibri"/>
          <w:lang w:eastAsia="en-US"/>
        </w:rPr>
        <w:t>она увеличится на 280 рублей  и составит</w:t>
      </w:r>
      <w:r w:rsidR="00DA5337" w:rsidRPr="00EC4BB0">
        <w:rPr>
          <w:rFonts w:eastAsia="Calibri"/>
          <w:lang w:eastAsia="en-US"/>
        </w:rPr>
        <w:t xml:space="preserve"> 2563 рубля. </w:t>
      </w:r>
    </w:p>
    <w:p w:rsid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</w:p>
    <w:p w:rsidR="004848AF" w:rsidRPr="00C658ED" w:rsidRDefault="00C658ED" w:rsidP="00DA5337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</w:t>
      </w:r>
      <w:r w:rsidR="0017027B" w:rsidRPr="00C658ED">
        <w:rPr>
          <w:rFonts w:eastAsia="Calibri"/>
          <w:b/>
          <w:lang w:eastAsia="en-US"/>
        </w:rPr>
        <w:t>се компенсаци</w:t>
      </w:r>
      <w:r>
        <w:rPr>
          <w:rFonts w:eastAsia="Calibri"/>
          <w:b/>
          <w:lang w:eastAsia="en-US"/>
        </w:rPr>
        <w:t>онные выплаты</w:t>
      </w:r>
      <w:r w:rsidR="0017027B" w:rsidRPr="00C658ED">
        <w:rPr>
          <w:rFonts w:eastAsia="Calibri"/>
          <w:b/>
          <w:lang w:eastAsia="en-US"/>
        </w:rPr>
        <w:t xml:space="preserve"> для родителей сохраняются</w:t>
      </w:r>
      <w:r w:rsidRPr="00C658ED">
        <w:rPr>
          <w:rFonts w:eastAsia="Calibri"/>
          <w:b/>
          <w:lang w:eastAsia="en-US"/>
        </w:rPr>
        <w:t>:</w:t>
      </w:r>
    </w:p>
    <w:p w:rsidR="0017027B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 w:rsidR="001F24C7">
        <w:rPr>
          <w:rFonts w:eastAsia="Calibri"/>
          <w:lang w:eastAsia="en-US"/>
        </w:rPr>
        <w:t>третьего</w:t>
      </w:r>
      <w:r w:rsidR="0017027B"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C658ED" w:rsidRPr="00C658ED" w:rsidRDefault="00C658ED" w:rsidP="00C658ED">
      <w:pPr>
        <w:ind w:left="567"/>
        <w:jc w:val="both"/>
        <w:rPr>
          <w:rFonts w:eastAsia="Calibri"/>
          <w:lang w:eastAsia="en-US"/>
        </w:rPr>
      </w:pPr>
    </w:p>
    <w:p w:rsidR="00C658ED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lang w:eastAsia="en-US"/>
        </w:rPr>
        <w:t>К</w:t>
      </w:r>
      <w:r w:rsidR="0017027B" w:rsidRPr="00C658ED">
        <w:rPr>
          <w:rFonts w:eastAsia="Calibri"/>
          <w:lang w:eastAsia="en-US"/>
        </w:rPr>
        <w:t>омпенсация, установленная на муниципал</w:t>
      </w:r>
      <w:r w:rsidR="001F24C7">
        <w:rPr>
          <w:rFonts w:eastAsia="Calibri"/>
          <w:lang w:eastAsia="en-US"/>
        </w:rPr>
        <w:t>ьном</w:t>
      </w:r>
      <w:r w:rsidR="001F24C7" w:rsidRPr="00C658ED">
        <w:rPr>
          <w:rFonts w:eastAsia="Calibri"/>
          <w:lang w:eastAsia="en-US"/>
        </w:rPr>
        <w:t>уровне</w:t>
      </w:r>
      <w:r w:rsidR="0017027B" w:rsidRPr="00C658ED">
        <w:rPr>
          <w:rFonts w:eastAsia="Calibri"/>
          <w:lang w:eastAsia="en-US"/>
        </w:rPr>
        <w:t xml:space="preserve">. Она зависит от дохода граждан. На нее имеют право все </w:t>
      </w:r>
      <w:r w:rsidR="001F24C7">
        <w:rPr>
          <w:rFonts w:eastAsia="Calibri"/>
          <w:lang w:eastAsia="en-US"/>
        </w:rPr>
        <w:t>семьи</w:t>
      </w:r>
      <w:r w:rsidR="0017027B" w:rsidRPr="00C658ED">
        <w:rPr>
          <w:rFonts w:eastAsia="Calibri"/>
          <w:lang w:eastAsia="en-US"/>
        </w:rPr>
        <w:t xml:space="preserve">, у кого доход на одного члена </w:t>
      </w:r>
      <w:r w:rsidR="001F24C7">
        <w:rPr>
          <w:rFonts w:eastAsia="Calibri"/>
          <w:lang w:eastAsia="en-US"/>
        </w:rPr>
        <w:t xml:space="preserve">составляет </w:t>
      </w:r>
      <w:r w:rsidR="0017027B" w:rsidRPr="00C658ED">
        <w:rPr>
          <w:rFonts w:eastAsia="Calibri"/>
          <w:lang w:eastAsia="en-US"/>
        </w:rPr>
        <w:t>менее 20 000 руб. Чем меньше доход, тем больше компенсация.</w:t>
      </w:r>
    </w:p>
    <w:p w:rsidR="0017027B" w:rsidRPr="00C658ED" w:rsidRDefault="00C658ED" w:rsidP="00C658ED">
      <w:pPr>
        <w:ind w:left="993"/>
        <w:jc w:val="both"/>
        <w:rPr>
          <w:rFonts w:eastAsia="Calibri"/>
          <w:sz w:val="22"/>
          <w:szCs w:val="22"/>
          <w:lang w:eastAsia="en-US"/>
        </w:rPr>
      </w:pPr>
      <w:r w:rsidRPr="00C658ED">
        <w:rPr>
          <w:rFonts w:eastAsia="Calibri"/>
          <w:sz w:val="22"/>
          <w:szCs w:val="22"/>
          <w:lang w:eastAsia="en-US"/>
        </w:rPr>
        <w:t>Так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>заплатив 2563 рубля родитель получит</w:t>
      </w:r>
      <w:proofErr w:type="gramEnd"/>
      <w:r w:rsidR="0017027B" w:rsidRPr="00C658ED">
        <w:rPr>
          <w:rFonts w:eastAsia="Calibri"/>
          <w:sz w:val="22"/>
          <w:szCs w:val="22"/>
          <w:lang w:eastAsia="en-US"/>
        </w:rPr>
        <w:t xml:space="preserve"> компенсацию в размере 1024 рубл</w:t>
      </w:r>
      <w:r w:rsidR="008F67E0" w:rsidRPr="00C658ED">
        <w:rPr>
          <w:rFonts w:eastAsia="Calibri"/>
          <w:sz w:val="22"/>
          <w:szCs w:val="22"/>
          <w:lang w:eastAsia="en-US"/>
        </w:rPr>
        <w:t>я</w:t>
      </w:r>
      <w:r w:rsidR="0017027B" w:rsidRPr="00C658ED">
        <w:rPr>
          <w:rFonts w:eastAsia="Calibri"/>
          <w:sz w:val="22"/>
          <w:szCs w:val="22"/>
          <w:lang w:eastAsia="en-US"/>
        </w:rPr>
        <w:t xml:space="preserve">. </w:t>
      </w:r>
      <w:proofErr w:type="gramStart"/>
      <w:r w:rsidR="0017027B" w:rsidRPr="00C658ED">
        <w:rPr>
          <w:rFonts w:eastAsia="Calibri"/>
          <w:sz w:val="22"/>
          <w:szCs w:val="22"/>
          <w:lang w:eastAsia="en-US"/>
        </w:rPr>
        <w:t xml:space="preserve">Фактический расход семьи на оплату детского сада составит </w:t>
      </w:r>
      <w:r w:rsidR="008F5315" w:rsidRPr="00C658ED">
        <w:rPr>
          <w:rFonts w:eastAsia="Calibri"/>
          <w:sz w:val="22"/>
          <w:szCs w:val="22"/>
          <w:lang w:eastAsia="en-US"/>
        </w:rPr>
        <w:t>1539 рублей</w:t>
      </w:r>
      <w:r w:rsidRPr="00C658ED">
        <w:rPr>
          <w:rFonts w:eastAsia="Calibri"/>
          <w:sz w:val="22"/>
          <w:szCs w:val="22"/>
          <w:lang w:eastAsia="en-US"/>
        </w:rPr>
        <w:t>)</w:t>
      </w:r>
      <w:r w:rsidR="008F5315" w:rsidRPr="00C658ED">
        <w:rPr>
          <w:rFonts w:eastAsia="Calibri"/>
          <w:sz w:val="22"/>
          <w:szCs w:val="22"/>
          <w:lang w:eastAsia="en-US"/>
        </w:rPr>
        <w:t>.</w:t>
      </w:r>
      <w:proofErr w:type="gramEnd"/>
    </w:p>
    <w:p w:rsidR="00C658ED" w:rsidRPr="00C658ED" w:rsidRDefault="00C658ED" w:rsidP="00C658ED">
      <w:pPr>
        <w:pStyle w:val="a5"/>
        <w:rPr>
          <w:rFonts w:eastAsia="Calibri"/>
          <w:sz w:val="22"/>
          <w:szCs w:val="22"/>
          <w:lang w:eastAsia="en-US"/>
        </w:rPr>
      </w:pPr>
    </w:p>
    <w:p w:rsidR="00C658ED" w:rsidRDefault="008F5315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 w:rsidR="00C658ED"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>Они оплачивают 50% от установленной родительской платы и также имеют возможность получать компенсации.</w:t>
      </w:r>
    </w:p>
    <w:p w:rsidR="00C658ED" w:rsidRPr="00C658ED" w:rsidRDefault="00C658ED" w:rsidP="00C658ED">
      <w:pPr>
        <w:pStyle w:val="a5"/>
        <w:rPr>
          <w:rFonts w:eastAsia="Calibri"/>
          <w:lang w:eastAsia="en-US"/>
        </w:rPr>
      </w:pPr>
    </w:p>
    <w:p w:rsidR="008F5315" w:rsidRPr="00C658ED" w:rsidRDefault="00C658ED" w:rsidP="00C658ED">
      <w:pPr>
        <w:pStyle w:val="a5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 xml:space="preserve">ети-инвалиды, дети с туберкулезной интоксикацией, дети-сироты и оставшиеся без попечения родителей </w:t>
      </w:r>
      <w:r w:rsidR="008F67E0" w:rsidRPr="00C658ED">
        <w:rPr>
          <w:rFonts w:eastAsia="Calibri"/>
          <w:lang w:eastAsia="en-US"/>
        </w:rPr>
        <w:t>посещают детские сады</w:t>
      </w:r>
      <w:r>
        <w:rPr>
          <w:rFonts w:eastAsia="Calibri"/>
          <w:lang w:eastAsia="en-US"/>
        </w:rPr>
        <w:t xml:space="preserve"> бесплатно</w:t>
      </w:r>
      <w:r w:rsidR="008F67E0" w:rsidRPr="00C658ED">
        <w:rPr>
          <w:rFonts w:eastAsia="Calibri"/>
          <w:lang w:eastAsia="en-US"/>
        </w:rPr>
        <w:t>.</w:t>
      </w:r>
    </w:p>
    <w:p w:rsidR="008F5315" w:rsidRPr="00EC4BB0" w:rsidRDefault="008F5315" w:rsidP="00DA5337">
      <w:pPr>
        <w:ind w:firstLine="567"/>
        <w:jc w:val="both"/>
        <w:rPr>
          <w:rFonts w:eastAsia="Calibri"/>
          <w:lang w:eastAsia="en-US"/>
        </w:rPr>
      </w:pPr>
    </w:p>
    <w:sectPr w:rsidR="008F5315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3F10"/>
    <w:rsid w:val="0017027B"/>
    <w:rsid w:val="001C3590"/>
    <w:rsid w:val="001F24C7"/>
    <w:rsid w:val="002B5382"/>
    <w:rsid w:val="004848AF"/>
    <w:rsid w:val="00530581"/>
    <w:rsid w:val="005718AE"/>
    <w:rsid w:val="00884701"/>
    <w:rsid w:val="008F5315"/>
    <w:rsid w:val="008F67E0"/>
    <w:rsid w:val="00903F10"/>
    <w:rsid w:val="00C658ED"/>
    <w:rsid w:val="00DA5337"/>
    <w:rsid w:val="00EC4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БНМ</cp:lastModifiedBy>
  <cp:revision>2</cp:revision>
  <dcterms:created xsi:type="dcterms:W3CDTF">2014-11-26T10:21:00Z</dcterms:created>
  <dcterms:modified xsi:type="dcterms:W3CDTF">2014-11-26T10:21:00Z</dcterms:modified>
</cp:coreProperties>
</file>